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0843" w14:textId="77777777" w:rsidR="004C206F" w:rsidRDefault="004C206F" w:rsidP="004C206F">
      <w:pPr>
        <w:tabs>
          <w:tab w:val="left" w:pos="5010"/>
        </w:tabs>
        <w:spacing w:after="0" w:line="240" w:lineRule="auto"/>
        <w:jc w:val="center"/>
        <w:rPr>
          <w:b/>
          <w:sz w:val="28"/>
        </w:rPr>
      </w:pPr>
    </w:p>
    <w:p w14:paraId="62F59B54" w14:textId="561139C7" w:rsidR="00735BA4" w:rsidRPr="004C206F" w:rsidRDefault="0065117F" w:rsidP="004C206F">
      <w:pPr>
        <w:tabs>
          <w:tab w:val="left" w:pos="5010"/>
        </w:tabs>
        <w:spacing w:after="0" w:line="240" w:lineRule="auto"/>
        <w:jc w:val="center"/>
        <w:rPr>
          <w:rFonts w:ascii="Impact" w:hAnsi="Impact"/>
          <w:bCs/>
          <w:sz w:val="28"/>
        </w:rPr>
      </w:pPr>
      <w:r>
        <w:rPr>
          <w:rFonts w:ascii="Impact" w:hAnsi="Impact"/>
          <w:bCs/>
          <w:sz w:val="28"/>
        </w:rPr>
        <w:t>DS</w:t>
      </w:r>
      <w:r w:rsidR="00FA7D84">
        <w:rPr>
          <w:rFonts w:ascii="Impact" w:hAnsi="Impact"/>
          <w:bCs/>
          <w:sz w:val="28"/>
        </w:rPr>
        <w:t xml:space="preserve"> Top Up training and EFAW</w:t>
      </w:r>
    </w:p>
    <w:p w14:paraId="62F59B55" w14:textId="6817B6F8" w:rsidR="00C47803" w:rsidRPr="004C206F" w:rsidRDefault="004C206F" w:rsidP="004C206F">
      <w:pPr>
        <w:spacing w:after="0" w:line="240" w:lineRule="auto"/>
        <w:jc w:val="center"/>
        <w:rPr>
          <w:rFonts w:ascii="Impact" w:hAnsi="Impact"/>
          <w:bCs/>
          <w:sz w:val="28"/>
        </w:rPr>
      </w:pPr>
      <w:r>
        <w:rPr>
          <w:rFonts w:ascii="Impact" w:hAnsi="Impact"/>
          <w:bCs/>
          <w:sz w:val="28"/>
        </w:rPr>
        <w:t>Joining Instructions</w:t>
      </w:r>
    </w:p>
    <w:p w14:paraId="62F59B56" w14:textId="77777777" w:rsidR="00C47803" w:rsidRDefault="00C47803" w:rsidP="004C206F">
      <w:pPr>
        <w:spacing w:after="0" w:line="240" w:lineRule="auto"/>
      </w:pPr>
    </w:p>
    <w:p w14:paraId="62F59B57" w14:textId="77777777" w:rsidR="00C47803" w:rsidRPr="004C206F" w:rsidRDefault="00C47803" w:rsidP="004C206F">
      <w:pPr>
        <w:spacing w:after="0" w:line="240" w:lineRule="auto"/>
        <w:rPr>
          <w:rFonts w:ascii="Century Gothic" w:hAnsi="Century Gothic"/>
        </w:rPr>
      </w:pPr>
      <w:r w:rsidRPr="004C206F">
        <w:rPr>
          <w:rFonts w:ascii="Century Gothic" w:hAnsi="Century Gothic"/>
        </w:rPr>
        <w:t>Dear Candidate,</w:t>
      </w:r>
    </w:p>
    <w:p w14:paraId="62F59B58" w14:textId="77777777" w:rsidR="00C47803" w:rsidRPr="004C206F" w:rsidRDefault="00C47803" w:rsidP="00735BA4">
      <w:pPr>
        <w:spacing w:after="0" w:line="240" w:lineRule="auto"/>
        <w:rPr>
          <w:rFonts w:ascii="Century Gothic" w:hAnsi="Century Gothic"/>
        </w:rPr>
      </w:pPr>
    </w:p>
    <w:p w14:paraId="26E77583" w14:textId="080C68B5" w:rsidR="004C206F" w:rsidRDefault="004C206F" w:rsidP="004C206F">
      <w:pPr>
        <w:spacing w:after="0" w:line="240" w:lineRule="auto"/>
        <w:rPr>
          <w:rFonts w:ascii="Century Gothic" w:hAnsi="Century Gothic"/>
        </w:rPr>
      </w:pPr>
      <w:r w:rsidRPr="004C206F">
        <w:rPr>
          <w:rFonts w:ascii="Century Gothic" w:hAnsi="Century Gothic"/>
        </w:rPr>
        <w:t xml:space="preserve">ILM Associates LTD are delighted that you have chosen our company to provide you with your </w:t>
      </w:r>
      <w:r w:rsidR="00FA7D84">
        <w:rPr>
          <w:rFonts w:ascii="Century Gothic" w:hAnsi="Century Gothic"/>
        </w:rPr>
        <w:t xml:space="preserve">SIA Door Supervisor top up </w:t>
      </w:r>
      <w:r w:rsidR="00980E56">
        <w:rPr>
          <w:rFonts w:ascii="Century Gothic" w:hAnsi="Century Gothic"/>
        </w:rPr>
        <w:t>training course</w:t>
      </w:r>
      <w:r w:rsidRPr="004C206F">
        <w:rPr>
          <w:rFonts w:ascii="Century Gothic" w:hAnsi="Century Gothic"/>
        </w:rPr>
        <w:t>.</w:t>
      </w:r>
    </w:p>
    <w:p w14:paraId="60491F34" w14:textId="77777777" w:rsidR="004C206F" w:rsidRPr="004C206F" w:rsidRDefault="004C206F" w:rsidP="004C206F">
      <w:pPr>
        <w:spacing w:after="0" w:line="240" w:lineRule="auto"/>
        <w:rPr>
          <w:rFonts w:ascii="Century Gothic" w:hAnsi="Century Gothic"/>
        </w:rPr>
      </w:pPr>
    </w:p>
    <w:p w14:paraId="1893DC96" w14:textId="6B4D47E6" w:rsidR="004C206F" w:rsidRDefault="004C206F" w:rsidP="004C206F">
      <w:pPr>
        <w:spacing w:after="0" w:line="240" w:lineRule="auto"/>
        <w:rPr>
          <w:rFonts w:ascii="Century Gothic" w:hAnsi="Century Gothic"/>
        </w:rPr>
      </w:pPr>
      <w:r w:rsidRPr="004C206F">
        <w:rPr>
          <w:rFonts w:ascii="Century Gothic" w:hAnsi="Century Gothic"/>
        </w:rPr>
        <w:t xml:space="preserve">We have attached some joining instructions with the details for your training, and some mandatory identification requirements/documents that you will need to bring on day one of the course.  Unfortunately, if you </w:t>
      </w:r>
      <w:r w:rsidRPr="004C206F">
        <w:rPr>
          <w:rFonts w:ascii="Century Gothic" w:hAnsi="Century Gothic"/>
          <w:b/>
          <w:bCs/>
        </w:rPr>
        <w:t>DO NOT</w:t>
      </w:r>
      <w:r w:rsidRPr="004C206F">
        <w:rPr>
          <w:rFonts w:ascii="Century Gothic" w:hAnsi="Century Gothic"/>
        </w:rPr>
        <w:t xml:space="preserve"> bring the required documents </w:t>
      </w:r>
      <w:r w:rsidR="002F486D">
        <w:rPr>
          <w:rFonts w:ascii="Century Gothic" w:hAnsi="Century Gothic"/>
        </w:rPr>
        <w:t>and</w:t>
      </w:r>
      <w:r w:rsidR="00BE1988">
        <w:rPr>
          <w:rFonts w:ascii="Century Gothic" w:hAnsi="Century Gothic"/>
        </w:rPr>
        <w:t xml:space="preserve"> a</w:t>
      </w:r>
      <w:r w:rsidR="002F486D">
        <w:rPr>
          <w:rFonts w:ascii="Century Gothic" w:hAnsi="Century Gothic"/>
        </w:rPr>
        <w:t xml:space="preserve"> recent passport </w:t>
      </w:r>
      <w:r w:rsidR="00BE1988">
        <w:rPr>
          <w:rFonts w:ascii="Century Gothic" w:hAnsi="Century Gothic"/>
        </w:rPr>
        <w:t>pho</w:t>
      </w:r>
      <w:r w:rsidR="002F486D">
        <w:rPr>
          <w:rFonts w:ascii="Century Gothic" w:hAnsi="Century Gothic"/>
        </w:rPr>
        <w:t xml:space="preserve">to </w:t>
      </w:r>
      <w:r w:rsidRPr="004C206F">
        <w:rPr>
          <w:rFonts w:ascii="Century Gothic" w:hAnsi="Century Gothic"/>
        </w:rPr>
        <w:t xml:space="preserve">with you on day one of the course then you </w:t>
      </w:r>
      <w:r>
        <w:rPr>
          <w:rFonts w:ascii="Century Gothic" w:hAnsi="Century Gothic"/>
        </w:rPr>
        <w:t>will</w:t>
      </w:r>
      <w:r w:rsidRPr="004C206F">
        <w:rPr>
          <w:rFonts w:ascii="Century Gothic" w:hAnsi="Century Gothic"/>
        </w:rPr>
        <w:t xml:space="preserve"> not be allowed to participate in this training so please read the two links below carefully.  </w:t>
      </w:r>
    </w:p>
    <w:p w14:paraId="46806293" w14:textId="77777777" w:rsidR="004C206F" w:rsidRPr="004C206F" w:rsidRDefault="004C206F" w:rsidP="004C206F">
      <w:pPr>
        <w:spacing w:after="0" w:line="240" w:lineRule="auto"/>
        <w:rPr>
          <w:rFonts w:ascii="Century Gothic" w:hAnsi="Century Gothic"/>
        </w:rPr>
      </w:pPr>
    </w:p>
    <w:p w14:paraId="248AB051" w14:textId="05415297" w:rsidR="004C206F" w:rsidRDefault="004C206F" w:rsidP="004C206F">
      <w:pPr>
        <w:spacing w:after="0" w:line="240" w:lineRule="auto"/>
        <w:jc w:val="center"/>
        <w:rPr>
          <w:rFonts w:ascii="Century Gothic" w:hAnsi="Century Gothic"/>
        </w:rPr>
      </w:pPr>
      <w:r w:rsidRPr="004C206F">
        <w:rPr>
          <w:rFonts w:ascii="Century Gothic" w:hAnsi="Century Gothic"/>
          <w:b/>
          <w:bCs/>
          <w:u w:val="single"/>
        </w:rPr>
        <w:t>Identity Document list</w:t>
      </w:r>
    </w:p>
    <w:p w14:paraId="5DE27812" w14:textId="6885994A" w:rsidR="001C0248" w:rsidRDefault="005A38A7" w:rsidP="00C43205">
      <w:pPr>
        <w:spacing w:after="0" w:line="240" w:lineRule="auto"/>
        <w:jc w:val="center"/>
        <w:rPr>
          <w:rStyle w:val="Hyperlink"/>
          <w:rFonts w:ascii="Century Gothic" w:hAnsi="Century Gothic"/>
        </w:rPr>
      </w:pPr>
      <w:hyperlink r:id="rId6" w:anchor="check-you-have-the-right-document" w:history="1">
        <w:r w:rsidR="000C2400" w:rsidRPr="002A0B05">
          <w:rPr>
            <w:rStyle w:val="Hyperlink"/>
            <w:rFonts w:ascii="Century Gothic" w:hAnsi="Century Gothic"/>
          </w:rPr>
          <w:t>https://www.gov.uk/guidance/apply-for-an-sia-licence#check-you-have-the-right-document</w:t>
        </w:r>
      </w:hyperlink>
    </w:p>
    <w:p w14:paraId="604C14E8" w14:textId="77777777" w:rsidR="002F486D" w:rsidRDefault="002F486D" w:rsidP="00C43205">
      <w:pPr>
        <w:spacing w:after="0" w:line="240" w:lineRule="auto"/>
        <w:jc w:val="center"/>
        <w:rPr>
          <w:rStyle w:val="Hyperlink"/>
          <w:rFonts w:ascii="Century Gothic" w:hAnsi="Century Gothic"/>
        </w:rPr>
      </w:pPr>
    </w:p>
    <w:p w14:paraId="424E2E88" w14:textId="2E9194D2" w:rsidR="002F486D" w:rsidRDefault="002F486D" w:rsidP="002F486D">
      <w:pPr>
        <w:spacing w:after="0" w:line="240" w:lineRule="auto"/>
        <w:rPr>
          <w:rFonts w:ascii="Century Gothic" w:hAnsi="Century Gothic"/>
          <w:color w:val="C00000"/>
          <w:u w:val="single"/>
        </w:rPr>
      </w:pPr>
    </w:p>
    <w:p w14:paraId="1B54DA5D" w14:textId="63EDA916" w:rsidR="000C2400" w:rsidRPr="000C2400" w:rsidRDefault="000C2400" w:rsidP="00012CDC">
      <w:pPr>
        <w:spacing w:after="0" w:line="240" w:lineRule="auto"/>
        <w:rPr>
          <w:rFonts w:ascii="Century Gothic" w:hAnsi="Century Gothic"/>
          <w:color w:val="C00000"/>
          <w:sz w:val="32"/>
          <w:szCs w:val="32"/>
          <w:u w:val="single"/>
        </w:rPr>
      </w:pPr>
    </w:p>
    <w:p w14:paraId="62F59B5E" w14:textId="77777777" w:rsidR="00797389" w:rsidRPr="004C206F" w:rsidRDefault="00797389" w:rsidP="00735BA4">
      <w:pPr>
        <w:spacing w:after="0" w:line="240" w:lineRule="auto"/>
        <w:rPr>
          <w:rFonts w:ascii="Century Gothic" w:hAnsi="Century Gothic"/>
        </w:rPr>
      </w:pPr>
    </w:p>
    <w:p w14:paraId="16FA685C" w14:textId="77777777" w:rsidR="00F51DA2" w:rsidRDefault="00735BA4" w:rsidP="00F51DA2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C206F">
        <w:rPr>
          <w:rFonts w:ascii="Century Gothic" w:hAnsi="Century Gothic"/>
          <w:b/>
          <w:u w:val="single"/>
        </w:rPr>
        <w:t>Course Date</w:t>
      </w:r>
      <w:r w:rsidR="00161D53">
        <w:rPr>
          <w:rFonts w:ascii="Century Gothic" w:hAnsi="Century Gothic"/>
          <w:b/>
          <w:u w:val="single"/>
        </w:rPr>
        <w:t>s</w:t>
      </w:r>
    </w:p>
    <w:p w14:paraId="2D0D8840" w14:textId="7FE0C13D" w:rsidR="002801D7" w:rsidRDefault="00A2041E" w:rsidP="00F51DA2">
      <w:pPr>
        <w:spacing w:after="0" w:line="240" w:lineRule="auto"/>
        <w:jc w:val="center"/>
        <w:rPr>
          <w:rFonts w:ascii="Century Gothic" w:hAnsi="Century Gothic"/>
          <w:bCs/>
          <w:color w:val="C00000"/>
        </w:rPr>
      </w:pPr>
      <w:r>
        <w:rPr>
          <w:rFonts w:ascii="Century Gothic" w:hAnsi="Century Gothic"/>
          <w:bCs/>
          <w:color w:val="C00000"/>
        </w:rPr>
        <w:t>Monday</w:t>
      </w:r>
      <w:r w:rsidR="002801D7">
        <w:rPr>
          <w:rFonts w:ascii="Century Gothic" w:hAnsi="Century Gothic"/>
          <w:bCs/>
          <w:color w:val="C00000"/>
        </w:rPr>
        <w:t xml:space="preserve"> </w:t>
      </w:r>
      <w:r w:rsidR="00623AEE">
        <w:rPr>
          <w:rFonts w:ascii="Century Gothic" w:hAnsi="Century Gothic"/>
          <w:bCs/>
          <w:color w:val="C00000"/>
        </w:rPr>
        <w:t xml:space="preserve"> -</w:t>
      </w:r>
      <w:r w:rsidR="002801D7">
        <w:rPr>
          <w:rFonts w:ascii="Century Gothic" w:hAnsi="Century Gothic"/>
          <w:bCs/>
          <w:color w:val="C00000"/>
        </w:rPr>
        <w:t xml:space="preserve"> EFAW </w:t>
      </w:r>
      <w:r w:rsidR="00623AEE">
        <w:rPr>
          <w:rFonts w:ascii="Century Gothic" w:hAnsi="Century Gothic"/>
          <w:bCs/>
          <w:color w:val="C00000"/>
        </w:rPr>
        <w:t xml:space="preserve">- </w:t>
      </w:r>
      <w:r w:rsidR="002801D7">
        <w:rPr>
          <w:rFonts w:ascii="Century Gothic" w:hAnsi="Century Gothic"/>
          <w:bCs/>
          <w:color w:val="C00000"/>
        </w:rPr>
        <w:t>0900 - 1700</w:t>
      </w:r>
    </w:p>
    <w:p w14:paraId="0C5DE458" w14:textId="69F6C560" w:rsidR="00AC1334" w:rsidRPr="00F51DA2" w:rsidRDefault="00F51DA2" w:rsidP="00F51DA2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  <w:color w:val="C00000"/>
        </w:rPr>
        <w:t xml:space="preserve"> </w:t>
      </w:r>
      <w:r w:rsidR="0047558E">
        <w:rPr>
          <w:rFonts w:ascii="Century Gothic" w:hAnsi="Century Gothic"/>
          <w:bCs/>
          <w:color w:val="C00000"/>
        </w:rPr>
        <w:t xml:space="preserve"> </w:t>
      </w:r>
      <w:r w:rsidR="00ED278F">
        <w:rPr>
          <w:rFonts w:ascii="Century Gothic" w:hAnsi="Century Gothic"/>
          <w:bCs/>
          <w:color w:val="C00000"/>
        </w:rPr>
        <w:t xml:space="preserve"> </w:t>
      </w:r>
      <w:r w:rsidR="008E72A4">
        <w:rPr>
          <w:rFonts w:ascii="Century Gothic" w:hAnsi="Century Gothic"/>
          <w:bCs/>
          <w:color w:val="C00000"/>
        </w:rPr>
        <w:t>Tuesday, Wednesday, Thursday, Friday, Monday, Tuesday -</w:t>
      </w:r>
      <w:r w:rsidR="00873CB7">
        <w:rPr>
          <w:rFonts w:ascii="Century Gothic" w:hAnsi="Century Gothic"/>
          <w:bCs/>
          <w:color w:val="C00000"/>
        </w:rPr>
        <w:t xml:space="preserve"> DS </w:t>
      </w:r>
      <w:r w:rsidR="00114008">
        <w:rPr>
          <w:rFonts w:ascii="Century Gothic" w:hAnsi="Century Gothic"/>
          <w:bCs/>
          <w:color w:val="C00000"/>
        </w:rPr>
        <w:t>course</w:t>
      </w:r>
      <w:r w:rsidR="00623AEE">
        <w:rPr>
          <w:rFonts w:ascii="Century Gothic" w:hAnsi="Century Gothic"/>
          <w:bCs/>
          <w:color w:val="C00000"/>
        </w:rPr>
        <w:t xml:space="preserve"> -</w:t>
      </w:r>
      <w:r w:rsidR="00873CB7">
        <w:rPr>
          <w:rFonts w:ascii="Century Gothic" w:hAnsi="Century Gothic"/>
          <w:bCs/>
          <w:color w:val="C00000"/>
        </w:rPr>
        <w:t xml:space="preserve"> 0900 - 1730</w:t>
      </w:r>
    </w:p>
    <w:p w14:paraId="62F59B62" w14:textId="4B84B38E" w:rsidR="00735BA4" w:rsidRPr="00EE2EA4" w:rsidRDefault="008968D6" w:rsidP="00EE2EA4">
      <w:pPr>
        <w:tabs>
          <w:tab w:val="left" w:pos="3756"/>
        </w:tabs>
        <w:spacing w:after="0" w:line="240" w:lineRule="auto"/>
        <w:rPr>
          <w:rFonts w:ascii="Century Gothic" w:hAnsi="Century Gothic"/>
          <w:bCs/>
          <w:color w:val="C00000"/>
        </w:rPr>
      </w:pPr>
      <w:r>
        <w:rPr>
          <w:rFonts w:ascii="Century Gothic" w:hAnsi="Century Gothic"/>
          <w:bCs/>
          <w:color w:val="C00000"/>
        </w:rPr>
        <w:tab/>
      </w:r>
    </w:p>
    <w:p w14:paraId="62F59B64" w14:textId="3D14A271" w:rsidR="00C47803" w:rsidRPr="004C206F" w:rsidRDefault="00735BA4" w:rsidP="00735BA4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C206F">
        <w:rPr>
          <w:rFonts w:ascii="Century Gothic" w:hAnsi="Century Gothic"/>
          <w:b/>
          <w:u w:val="single"/>
        </w:rPr>
        <w:t>Course Location</w:t>
      </w:r>
    </w:p>
    <w:p w14:paraId="63C00B6F" w14:textId="6DA18D7D" w:rsidR="006A35CB" w:rsidRDefault="006A35CB" w:rsidP="009C4E5B">
      <w:pPr>
        <w:spacing w:after="0" w:line="240" w:lineRule="auto"/>
        <w:jc w:val="center"/>
        <w:rPr>
          <w:rFonts w:ascii="Century Gothic" w:hAnsi="Century Gothic"/>
          <w:color w:val="C00000"/>
        </w:rPr>
      </w:pPr>
    </w:p>
    <w:p w14:paraId="0A1A4DE4" w14:textId="63ACA889" w:rsidR="007859FB" w:rsidRPr="006A35CB" w:rsidRDefault="007859FB" w:rsidP="009C4E5B">
      <w:pPr>
        <w:spacing w:after="0" w:line="240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>Learning Concepts</w:t>
      </w:r>
    </w:p>
    <w:p w14:paraId="00AF42FA" w14:textId="3FE5B133" w:rsidR="0045522F" w:rsidRDefault="00C43205" w:rsidP="00C43205">
      <w:pPr>
        <w:spacing w:after="0" w:line="240" w:lineRule="auto"/>
        <w:jc w:val="center"/>
        <w:rPr>
          <w:rFonts w:ascii="Century Gothic" w:hAnsi="Century Gothic"/>
          <w:color w:val="C00000"/>
          <w:u w:val="single"/>
        </w:rPr>
      </w:pPr>
      <w:r>
        <w:rPr>
          <w:rFonts w:ascii="Century Gothic" w:hAnsi="Century Gothic"/>
          <w:color w:val="C00000"/>
          <w:u w:val="single"/>
        </w:rPr>
        <w:t xml:space="preserve">Unit </w:t>
      </w:r>
      <w:r w:rsidR="005A38A7">
        <w:rPr>
          <w:rFonts w:ascii="Century Gothic" w:hAnsi="Century Gothic"/>
          <w:color w:val="C00000"/>
          <w:u w:val="single"/>
        </w:rPr>
        <w:t>4</w:t>
      </w:r>
    </w:p>
    <w:p w14:paraId="012E7128" w14:textId="0706BC23" w:rsidR="00C43205" w:rsidRDefault="00C43205" w:rsidP="00C43205">
      <w:pPr>
        <w:spacing w:after="0" w:line="240" w:lineRule="auto"/>
        <w:jc w:val="center"/>
        <w:rPr>
          <w:rFonts w:ascii="Century Gothic" w:hAnsi="Century Gothic"/>
          <w:color w:val="C00000"/>
          <w:u w:val="single"/>
        </w:rPr>
      </w:pPr>
      <w:r>
        <w:rPr>
          <w:rFonts w:ascii="Century Gothic" w:hAnsi="Century Gothic"/>
          <w:color w:val="C00000"/>
          <w:u w:val="single"/>
        </w:rPr>
        <w:t>Bridge House</w:t>
      </w:r>
    </w:p>
    <w:p w14:paraId="70C8CA2B" w14:textId="4CA9AD1A" w:rsidR="00C43205" w:rsidRDefault="00C43205" w:rsidP="00C43205">
      <w:pPr>
        <w:spacing w:after="0" w:line="240" w:lineRule="auto"/>
        <w:jc w:val="center"/>
        <w:rPr>
          <w:rFonts w:ascii="Century Gothic" w:hAnsi="Century Gothic"/>
          <w:color w:val="C00000"/>
          <w:u w:val="single"/>
        </w:rPr>
      </w:pPr>
      <w:r>
        <w:rPr>
          <w:rFonts w:ascii="Century Gothic" w:hAnsi="Century Gothic"/>
          <w:color w:val="C00000"/>
          <w:u w:val="single"/>
        </w:rPr>
        <w:t>Sunderland</w:t>
      </w:r>
    </w:p>
    <w:p w14:paraId="06B34E7D" w14:textId="0768427F" w:rsidR="00CB431E" w:rsidRPr="00CD7AA0" w:rsidRDefault="00C43205" w:rsidP="00CD7AA0">
      <w:pPr>
        <w:spacing w:after="0" w:line="240" w:lineRule="auto"/>
        <w:jc w:val="center"/>
        <w:rPr>
          <w:rFonts w:ascii="Century Gothic" w:hAnsi="Century Gothic"/>
          <w:color w:val="C00000"/>
          <w:u w:val="single"/>
        </w:rPr>
      </w:pPr>
      <w:r>
        <w:rPr>
          <w:rFonts w:ascii="Century Gothic" w:hAnsi="Century Gothic"/>
          <w:color w:val="C00000"/>
          <w:u w:val="single"/>
        </w:rPr>
        <w:t>SR1 1TE</w:t>
      </w:r>
    </w:p>
    <w:p w14:paraId="033ED420" w14:textId="77777777" w:rsidR="007D2E7B" w:rsidRDefault="007D2E7B" w:rsidP="00CB431E">
      <w:pPr>
        <w:spacing w:after="0" w:line="240" w:lineRule="auto"/>
        <w:jc w:val="center"/>
        <w:rPr>
          <w:rFonts w:ascii="Century Gothic" w:hAnsi="Century Gothic"/>
          <w:noProof/>
          <w:color w:val="C00000"/>
        </w:rPr>
      </w:pPr>
    </w:p>
    <w:p w14:paraId="768DFBA6" w14:textId="1D168025" w:rsidR="00CB431E" w:rsidRDefault="00CB431E" w:rsidP="00CB431E">
      <w:pPr>
        <w:spacing w:after="0" w:line="240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noProof/>
          <w:color w:val="C00000"/>
          <w:lang w:val="en-US"/>
        </w:rPr>
        <w:lastRenderedPageBreak/>
        <w:drawing>
          <wp:inline distT="0" distB="0" distL="0" distR="0" wp14:anchorId="4C237A38" wp14:editId="40B28EA1">
            <wp:extent cx="4031615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8" b="5778"/>
                    <a:stretch/>
                  </pic:blipFill>
                  <pic:spPr bwMode="auto">
                    <a:xfrm>
                      <a:off x="0" y="0"/>
                      <a:ext cx="4032313" cy="292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24612" w14:textId="77A44CB5" w:rsidR="006A35CB" w:rsidRDefault="006A35CB" w:rsidP="00735BA4">
      <w:pPr>
        <w:spacing w:after="0" w:line="240" w:lineRule="auto"/>
        <w:jc w:val="center"/>
        <w:rPr>
          <w:rFonts w:ascii="Century Gothic" w:hAnsi="Century Gothic"/>
          <w:bCs/>
          <w:color w:val="C00000"/>
        </w:rPr>
      </w:pPr>
    </w:p>
    <w:p w14:paraId="62F59B72" w14:textId="77777777" w:rsidR="00735BA4" w:rsidRDefault="00735BA4" w:rsidP="00735BA4">
      <w:pPr>
        <w:spacing w:after="0" w:line="240" w:lineRule="auto"/>
        <w:rPr>
          <w:b/>
          <w:u w:val="single"/>
        </w:rPr>
      </w:pPr>
    </w:p>
    <w:p w14:paraId="62F59B7E" w14:textId="235D432F" w:rsidR="00797389" w:rsidRPr="006A35CB" w:rsidRDefault="00797389" w:rsidP="00146A41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6A35CB">
        <w:rPr>
          <w:rFonts w:ascii="Century Gothic" w:hAnsi="Century Gothic"/>
          <w:b/>
          <w:u w:val="single"/>
        </w:rPr>
        <w:t>Dress</w:t>
      </w:r>
    </w:p>
    <w:p w14:paraId="62F59B7F" w14:textId="0045A3E2" w:rsidR="00797389" w:rsidRPr="00161D53" w:rsidRDefault="00797389" w:rsidP="00146A41">
      <w:pPr>
        <w:spacing w:after="0" w:line="240" w:lineRule="auto"/>
        <w:jc w:val="center"/>
        <w:rPr>
          <w:rFonts w:ascii="Century Gothic" w:hAnsi="Century Gothic"/>
          <w:color w:val="C00000"/>
        </w:rPr>
      </w:pPr>
      <w:r w:rsidRPr="00161D53">
        <w:rPr>
          <w:rFonts w:ascii="Century Gothic" w:hAnsi="Century Gothic"/>
          <w:color w:val="C00000"/>
        </w:rPr>
        <w:t>Comfortable clothing</w:t>
      </w:r>
      <w:r w:rsidR="00146A41" w:rsidRPr="00161D53">
        <w:rPr>
          <w:rFonts w:ascii="Century Gothic" w:hAnsi="Century Gothic"/>
          <w:color w:val="C00000"/>
        </w:rPr>
        <w:t xml:space="preserve"> should be worn</w:t>
      </w:r>
      <w:r w:rsidRPr="00161D53">
        <w:rPr>
          <w:rFonts w:ascii="Century Gothic" w:hAnsi="Century Gothic"/>
          <w:color w:val="C00000"/>
        </w:rPr>
        <w:t xml:space="preserve"> </w:t>
      </w:r>
      <w:r w:rsidR="003B1383" w:rsidRPr="00161D53">
        <w:rPr>
          <w:rFonts w:ascii="Century Gothic" w:hAnsi="Century Gothic"/>
          <w:color w:val="C00000"/>
        </w:rPr>
        <w:t>to</w:t>
      </w:r>
      <w:r w:rsidRPr="00161D53">
        <w:rPr>
          <w:rFonts w:ascii="Century Gothic" w:hAnsi="Century Gothic"/>
          <w:color w:val="C00000"/>
        </w:rPr>
        <w:t xml:space="preserve"> perform practical tasks</w:t>
      </w:r>
      <w:r w:rsidR="0076516D" w:rsidRPr="00161D53">
        <w:rPr>
          <w:rFonts w:ascii="Century Gothic" w:hAnsi="Century Gothic"/>
          <w:color w:val="C00000"/>
        </w:rPr>
        <w:t>.</w:t>
      </w:r>
    </w:p>
    <w:p w14:paraId="62F59B80" w14:textId="77777777" w:rsidR="00735BA4" w:rsidRPr="006A35CB" w:rsidRDefault="00735BA4" w:rsidP="00146A41">
      <w:pPr>
        <w:spacing w:after="0" w:line="240" w:lineRule="auto"/>
        <w:jc w:val="center"/>
        <w:rPr>
          <w:rFonts w:ascii="Century Gothic" w:hAnsi="Century Gothic"/>
        </w:rPr>
      </w:pPr>
    </w:p>
    <w:p w14:paraId="62F59B81" w14:textId="77777777" w:rsidR="00735BA4" w:rsidRPr="006A35CB" w:rsidRDefault="00735BA4" w:rsidP="00146A41">
      <w:pPr>
        <w:spacing w:after="0" w:line="240" w:lineRule="auto"/>
        <w:jc w:val="center"/>
        <w:rPr>
          <w:rFonts w:ascii="Century Gothic" w:hAnsi="Century Gothic"/>
        </w:rPr>
      </w:pPr>
    </w:p>
    <w:p w14:paraId="3194082E" w14:textId="6F85A293" w:rsidR="0076516D" w:rsidRPr="006A35CB" w:rsidRDefault="0076516D" w:rsidP="0076516D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Safety</w:t>
      </w:r>
    </w:p>
    <w:p w14:paraId="170A8CA1" w14:textId="57ADC758" w:rsidR="0076516D" w:rsidRPr="00161D53" w:rsidRDefault="0076516D" w:rsidP="0076516D">
      <w:pPr>
        <w:spacing w:after="0" w:line="240" w:lineRule="auto"/>
        <w:jc w:val="center"/>
        <w:rPr>
          <w:rFonts w:ascii="Century Gothic" w:hAnsi="Century Gothic"/>
          <w:color w:val="C00000"/>
        </w:rPr>
      </w:pPr>
      <w:r w:rsidRPr="00161D53">
        <w:rPr>
          <w:rFonts w:ascii="Century Gothic" w:hAnsi="Century Gothic"/>
          <w:color w:val="C00000"/>
        </w:rPr>
        <w:t>All learners will have their temperature checked every morning and must use the hand sanitising station at regular intervals throughout the day.</w:t>
      </w:r>
    </w:p>
    <w:p w14:paraId="40C55110" w14:textId="6CC3A156" w:rsidR="0076516D" w:rsidRPr="00161D53" w:rsidRDefault="0076516D" w:rsidP="0076516D">
      <w:pPr>
        <w:spacing w:after="0" w:line="240" w:lineRule="auto"/>
        <w:jc w:val="center"/>
        <w:rPr>
          <w:rFonts w:ascii="Century Gothic" w:hAnsi="Century Gothic"/>
          <w:color w:val="C00000"/>
        </w:rPr>
      </w:pPr>
    </w:p>
    <w:p w14:paraId="281147DF" w14:textId="404CD790" w:rsidR="0076516D" w:rsidRDefault="0076516D" w:rsidP="0076516D">
      <w:pPr>
        <w:spacing w:after="0" w:line="240" w:lineRule="auto"/>
        <w:jc w:val="center"/>
        <w:rPr>
          <w:rFonts w:ascii="Century Gothic" w:hAnsi="Century Gothic"/>
          <w:color w:val="C00000"/>
        </w:rPr>
      </w:pPr>
      <w:r w:rsidRPr="00161D53">
        <w:rPr>
          <w:rFonts w:ascii="Century Gothic" w:hAnsi="Century Gothic"/>
          <w:color w:val="C00000"/>
        </w:rPr>
        <w:t>During the course learners will be required to conduct practical close contact training which will involve physical contact. Learners will be provided with safety gloves when required.</w:t>
      </w:r>
    </w:p>
    <w:p w14:paraId="5EF69450" w14:textId="34A4BB92" w:rsidR="001C0248" w:rsidRDefault="001C0248" w:rsidP="0076516D">
      <w:pPr>
        <w:spacing w:after="0" w:line="240" w:lineRule="auto"/>
        <w:jc w:val="center"/>
        <w:rPr>
          <w:rFonts w:ascii="Century Gothic" w:hAnsi="Century Gothic"/>
          <w:color w:val="C00000"/>
        </w:rPr>
      </w:pPr>
    </w:p>
    <w:p w14:paraId="2EBCA935" w14:textId="3C35DBEE" w:rsidR="001C0248" w:rsidRDefault="001C0248" w:rsidP="0076516D">
      <w:pPr>
        <w:spacing w:after="0" w:line="240" w:lineRule="auto"/>
        <w:jc w:val="center"/>
        <w:rPr>
          <w:rFonts w:ascii="Century Gothic" w:hAnsi="Century Gothic"/>
          <w:b/>
          <w:bCs/>
          <w:color w:val="000000" w:themeColor="text1"/>
          <w:u w:val="single"/>
        </w:rPr>
      </w:pPr>
      <w:r>
        <w:rPr>
          <w:rFonts w:ascii="Century Gothic" w:hAnsi="Century Gothic"/>
          <w:b/>
          <w:bCs/>
          <w:color w:val="000000" w:themeColor="text1"/>
          <w:u w:val="single"/>
        </w:rPr>
        <w:t>Parking</w:t>
      </w:r>
    </w:p>
    <w:p w14:paraId="7942FA92" w14:textId="295FFB07" w:rsidR="001C0248" w:rsidRPr="001C0248" w:rsidRDefault="001C0248" w:rsidP="0076516D">
      <w:pPr>
        <w:spacing w:after="0" w:line="240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 xml:space="preserve">There is parking on site which is first come first served basis as the car park services the other business units on site the barrier code </w:t>
      </w:r>
      <w:r w:rsidR="00210B35">
        <w:rPr>
          <w:rFonts w:ascii="Century Gothic" w:hAnsi="Century Gothic"/>
          <w:color w:val="C00000"/>
        </w:rPr>
        <w:t xml:space="preserve">is </w:t>
      </w:r>
      <w:r w:rsidR="007D2E7B" w:rsidRPr="007D2E7B">
        <w:rPr>
          <w:rFonts w:ascii="Century Gothic" w:hAnsi="Century Gothic"/>
          <w:b/>
          <w:bCs/>
          <w:color w:val="C00000"/>
        </w:rPr>
        <w:t>6497.</w:t>
      </w:r>
    </w:p>
    <w:p w14:paraId="62F59B89" w14:textId="77777777" w:rsidR="00735BA4" w:rsidRPr="006A35CB" w:rsidRDefault="00735BA4">
      <w:pPr>
        <w:rPr>
          <w:rFonts w:ascii="Century Gothic" w:hAnsi="Century Gothic"/>
          <w:b/>
        </w:rPr>
      </w:pPr>
    </w:p>
    <w:p w14:paraId="4EBD8E08" w14:textId="3AAC8C73" w:rsidR="00161D53" w:rsidRPr="00FA7D84" w:rsidRDefault="003D25D1" w:rsidP="00FA7D84">
      <w:pPr>
        <w:jc w:val="center"/>
        <w:rPr>
          <w:rFonts w:ascii="Century Gothic" w:hAnsi="Century Gothic"/>
          <w:b/>
        </w:rPr>
      </w:pPr>
      <w:r w:rsidRPr="006A35CB">
        <w:rPr>
          <w:rFonts w:ascii="Century Gothic" w:hAnsi="Century Gothic"/>
          <w:b/>
        </w:rPr>
        <w:t xml:space="preserve">Please could you confirm your attendance </w:t>
      </w:r>
      <w:r w:rsidR="00161D53">
        <w:rPr>
          <w:rFonts w:ascii="Century Gothic" w:hAnsi="Century Gothic"/>
          <w:b/>
        </w:rPr>
        <w:t>on the course by contacting me via the details below</w:t>
      </w:r>
      <w:r w:rsidRPr="006A35CB">
        <w:rPr>
          <w:rFonts w:ascii="Century Gothic" w:hAnsi="Century Gothic"/>
          <w:b/>
        </w:rPr>
        <w:t xml:space="preserve">, and if </w:t>
      </w:r>
      <w:r w:rsidR="006E091D" w:rsidRPr="006A35CB">
        <w:rPr>
          <w:rFonts w:ascii="Century Gothic" w:hAnsi="Century Gothic"/>
          <w:b/>
        </w:rPr>
        <w:t xml:space="preserve">you have any questions about your </w:t>
      </w:r>
      <w:r w:rsidR="000E3A07" w:rsidRPr="006A35CB">
        <w:rPr>
          <w:rFonts w:ascii="Century Gothic" w:hAnsi="Century Gothic"/>
          <w:b/>
        </w:rPr>
        <w:t>course,</w:t>
      </w:r>
      <w:r w:rsidR="006E091D" w:rsidRPr="006A35CB">
        <w:rPr>
          <w:rFonts w:ascii="Century Gothic" w:hAnsi="Century Gothic"/>
          <w:b/>
        </w:rPr>
        <w:t xml:space="preserve"> pleas</w:t>
      </w:r>
      <w:r w:rsidRPr="006A35CB">
        <w:rPr>
          <w:rFonts w:ascii="Century Gothic" w:hAnsi="Century Gothic"/>
          <w:b/>
        </w:rPr>
        <w:t xml:space="preserve">e do not hesitate to </w:t>
      </w:r>
      <w:r w:rsidR="00980E56">
        <w:rPr>
          <w:rFonts w:ascii="Century Gothic" w:hAnsi="Century Gothic"/>
          <w:b/>
        </w:rPr>
        <w:t>contact me.</w:t>
      </w:r>
    </w:p>
    <w:p w14:paraId="3281FED0" w14:textId="60B73770" w:rsidR="00161D53" w:rsidRDefault="00161D53">
      <w:pPr>
        <w:rPr>
          <w:rFonts w:ascii="Century Gothic" w:hAnsi="Century Gothic"/>
        </w:rPr>
      </w:pPr>
      <w:r>
        <w:rPr>
          <w:rFonts w:ascii="Century Gothic" w:hAnsi="Century Gothic"/>
        </w:rPr>
        <w:t>Kind regards,</w:t>
      </w:r>
    </w:p>
    <w:p w14:paraId="4CDF17DF" w14:textId="5BA88E35" w:rsidR="00161D53" w:rsidRPr="00161D53" w:rsidRDefault="00161D53" w:rsidP="00161D53">
      <w:pPr>
        <w:spacing w:after="0" w:line="240" w:lineRule="auto"/>
        <w:rPr>
          <w:rFonts w:ascii="Century Gothic" w:hAnsi="Century Gothic"/>
        </w:rPr>
      </w:pPr>
      <w:r w:rsidRPr="00161D53">
        <w:rPr>
          <w:rFonts w:ascii="Century Gothic" w:hAnsi="Century Gothic"/>
        </w:rPr>
        <w:t>Brian Dawson</w:t>
      </w:r>
    </w:p>
    <w:p w14:paraId="2ECFE88D" w14:textId="4E409ED6" w:rsidR="00161D53" w:rsidRPr="00161D53" w:rsidRDefault="008E72A4" w:rsidP="00161D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Managing Director</w:t>
      </w:r>
    </w:p>
    <w:p w14:paraId="79193AE4" w14:textId="03C5F57F" w:rsidR="00161D53" w:rsidRPr="00161D53" w:rsidRDefault="00161D53" w:rsidP="00161D53">
      <w:pPr>
        <w:spacing w:after="0" w:line="240" w:lineRule="auto"/>
        <w:rPr>
          <w:rFonts w:ascii="Century Gothic" w:hAnsi="Century Gothic"/>
        </w:rPr>
      </w:pPr>
      <w:r w:rsidRPr="00161D53">
        <w:rPr>
          <w:rFonts w:ascii="Century Gothic" w:hAnsi="Century Gothic"/>
        </w:rPr>
        <w:t xml:space="preserve">ILM Associates </w:t>
      </w:r>
      <w:r w:rsidR="00980E56">
        <w:rPr>
          <w:rFonts w:ascii="Century Gothic" w:hAnsi="Century Gothic"/>
        </w:rPr>
        <w:t>LTD</w:t>
      </w:r>
    </w:p>
    <w:p w14:paraId="57F53C94" w14:textId="52FDB140" w:rsidR="00161D53" w:rsidRDefault="00161D53" w:rsidP="00161D53">
      <w:pPr>
        <w:spacing w:after="0" w:line="240" w:lineRule="auto"/>
        <w:rPr>
          <w:rFonts w:ascii="Century Gothic" w:hAnsi="Century Gothic"/>
        </w:rPr>
      </w:pPr>
      <w:r w:rsidRPr="00161D53">
        <w:rPr>
          <w:rFonts w:ascii="Century Gothic" w:hAnsi="Century Gothic"/>
        </w:rPr>
        <w:t xml:space="preserve">Mob: </w:t>
      </w:r>
      <w:r w:rsidR="008E792E">
        <w:rPr>
          <w:rFonts w:ascii="Century Gothic" w:hAnsi="Century Gothic"/>
        </w:rPr>
        <w:t>07510925318</w:t>
      </w:r>
    </w:p>
    <w:p w14:paraId="411D56A7" w14:textId="2D8F79A9" w:rsidR="008E792E" w:rsidRPr="00161D53" w:rsidRDefault="008E792E" w:rsidP="00161D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Land Line: 01915654797</w:t>
      </w:r>
    </w:p>
    <w:p w14:paraId="6C647A31" w14:textId="77777777" w:rsidR="00161D53" w:rsidRDefault="00161D53">
      <w:pPr>
        <w:rPr>
          <w:rFonts w:ascii="Century Gothic" w:hAnsi="Century Gothic"/>
        </w:rPr>
      </w:pPr>
    </w:p>
    <w:p w14:paraId="243438D7" w14:textId="77777777" w:rsidR="00161D53" w:rsidRPr="006A35CB" w:rsidRDefault="00161D53">
      <w:pPr>
        <w:rPr>
          <w:rFonts w:ascii="Century Gothic" w:hAnsi="Century Gothic"/>
        </w:rPr>
      </w:pPr>
    </w:p>
    <w:sectPr w:rsidR="00161D53" w:rsidRPr="006A35CB" w:rsidSect="004C206F">
      <w:headerReference w:type="default" r:id="rId8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17C8" w14:textId="77777777" w:rsidR="00AD3E5E" w:rsidRDefault="00AD3E5E" w:rsidP="00735BA4">
      <w:pPr>
        <w:spacing w:after="0" w:line="240" w:lineRule="auto"/>
      </w:pPr>
      <w:r>
        <w:separator/>
      </w:r>
    </w:p>
  </w:endnote>
  <w:endnote w:type="continuationSeparator" w:id="0">
    <w:p w14:paraId="585E9544" w14:textId="77777777" w:rsidR="00AD3E5E" w:rsidRDefault="00AD3E5E" w:rsidP="0073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3557" w14:textId="77777777" w:rsidR="00AD3E5E" w:rsidRDefault="00AD3E5E" w:rsidP="00735BA4">
      <w:pPr>
        <w:spacing w:after="0" w:line="240" w:lineRule="auto"/>
      </w:pPr>
      <w:r>
        <w:separator/>
      </w:r>
    </w:p>
  </w:footnote>
  <w:footnote w:type="continuationSeparator" w:id="0">
    <w:p w14:paraId="2363AE78" w14:textId="77777777" w:rsidR="00AD3E5E" w:rsidRDefault="00AD3E5E" w:rsidP="0073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D92C" w14:textId="249ED8D7" w:rsidR="004C206F" w:rsidRDefault="004C206F" w:rsidP="004C206F">
    <w:pPr>
      <w:pStyle w:val="Header"/>
      <w:jc w:val="center"/>
    </w:pPr>
    <w:r>
      <w:rPr>
        <w:noProof/>
        <w:lang w:val="en-US"/>
      </w:rPr>
      <w:drawing>
        <wp:inline distT="0" distB="0" distL="0" distR="0" wp14:anchorId="7CF171D0" wp14:editId="36E47F29">
          <wp:extent cx="1140731" cy="678815"/>
          <wp:effectExtent l="0" t="0" r="0" b="0"/>
          <wp:docPr id="6" name="Picture 6" descr="ILM Associat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M Associates Logo.png"/>
                  <pic:cNvPicPr/>
                </pic:nvPicPr>
                <pic:blipFill>
                  <a:blip r:embed="rId1" cstate="print"/>
                  <a:srcRect t="20774" b="19718"/>
                  <a:stretch>
                    <a:fillRect/>
                  </a:stretch>
                </pic:blipFill>
                <pic:spPr>
                  <a:xfrm>
                    <a:off x="0" y="0"/>
                    <a:ext cx="1160963" cy="69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03"/>
    <w:rsid w:val="00002F8D"/>
    <w:rsid w:val="00012CDC"/>
    <w:rsid w:val="00053B8D"/>
    <w:rsid w:val="00077E61"/>
    <w:rsid w:val="000B35C8"/>
    <w:rsid w:val="000C2400"/>
    <w:rsid w:val="000E3A07"/>
    <w:rsid w:val="00114008"/>
    <w:rsid w:val="00135D60"/>
    <w:rsid w:val="00146A41"/>
    <w:rsid w:val="00161D53"/>
    <w:rsid w:val="0019256D"/>
    <w:rsid w:val="001C0248"/>
    <w:rsid w:val="001D5AA0"/>
    <w:rsid w:val="00206C97"/>
    <w:rsid w:val="00210B35"/>
    <w:rsid w:val="00221A86"/>
    <w:rsid w:val="002801D7"/>
    <w:rsid w:val="002B6DCC"/>
    <w:rsid w:val="002D2AB7"/>
    <w:rsid w:val="002D4322"/>
    <w:rsid w:val="002E4B83"/>
    <w:rsid w:val="002E6AFA"/>
    <w:rsid w:val="002F486D"/>
    <w:rsid w:val="002F7CA6"/>
    <w:rsid w:val="00332C72"/>
    <w:rsid w:val="0036719E"/>
    <w:rsid w:val="00383D72"/>
    <w:rsid w:val="003B1383"/>
    <w:rsid w:val="003C16FE"/>
    <w:rsid w:val="003D25D1"/>
    <w:rsid w:val="00421905"/>
    <w:rsid w:val="004223AC"/>
    <w:rsid w:val="00432A1D"/>
    <w:rsid w:val="0045522F"/>
    <w:rsid w:val="0047558E"/>
    <w:rsid w:val="00485E20"/>
    <w:rsid w:val="004C206F"/>
    <w:rsid w:val="004C21E9"/>
    <w:rsid w:val="004D0DA6"/>
    <w:rsid w:val="005700EF"/>
    <w:rsid w:val="005A38A7"/>
    <w:rsid w:val="005B6FEF"/>
    <w:rsid w:val="0060307F"/>
    <w:rsid w:val="00623AEE"/>
    <w:rsid w:val="0065117F"/>
    <w:rsid w:val="0067332A"/>
    <w:rsid w:val="006A35CB"/>
    <w:rsid w:val="006D25B0"/>
    <w:rsid w:val="006D3135"/>
    <w:rsid w:val="006E05FD"/>
    <w:rsid w:val="006E091D"/>
    <w:rsid w:val="0071702B"/>
    <w:rsid w:val="00735BA4"/>
    <w:rsid w:val="0076516D"/>
    <w:rsid w:val="007859FB"/>
    <w:rsid w:val="00797389"/>
    <w:rsid w:val="007D2E7B"/>
    <w:rsid w:val="007E0D76"/>
    <w:rsid w:val="00827DCD"/>
    <w:rsid w:val="00830739"/>
    <w:rsid w:val="00841293"/>
    <w:rsid w:val="0085154F"/>
    <w:rsid w:val="00873CB7"/>
    <w:rsid w:val="00883837"/>
    <w:rsid w:val="008968D6"/>
    <w:rsid w:val="008A7AB8"/>
    <w:rsid w:val="008C344F"/>
    <w:rsid w:val="008E72A4"/>
    <w:rsid w:val="008E792E"/>
    <w:rsid w:val="008F3D73"/>
    <w:rsid w:val="009005FE"/>
    <w:rsid w:val="00903ABD"/>
    <w:rsid w:val="00980E56"/>
    <w:rsid w:val="009C4E5B"/>
    <w:rsid w:val="009E4861"/>
    <w:rsid w:val="00A14319"/>
    <w:rsid w:val="00A2041E"/>
    <w:rsid w:val="00A23935"/>
    <w:rsid w:val="00A42540"/>
    <w:rsid w:val="00AB37F0"/>
    <w:rsid w:val="00AC1334"/>
    <w:rsid w:val="00AD3E5E"/>
    <w:rsid w:val="00B23394"/>
    <w:rsid w:val="00B562B9"/>
    <w:rsid w:val="00B9167C"/>
    <w:rsid w:val="00B934C8"/>
    <w:rsid w:val="00B949CC"/>
    <w:rsid w:val="00BE1988"/>
    <w:rsid w:val="00C036EA"/>
    <w:rsid w:val="00C3569E"/>
    <w:rsid w:val="00C43205"/>
    <w:rsid w:val="00C47803"/>
    <w:rsid w:val="00C848DB"/>
    <w:rsid w:val="00CB431E"/>
    <w:rsid w:val="00CD7AA0"/>
    <w:rsid w:val="00CE4C8E"/>
    <w:rsid w:val="00CF3D1B"/>
    <w:rsid w:val="00D16DBB"/>
    <w:rsid w:val="00D45899"/>
    <w:rsid w:val="00D47BB4"/>
    <w:rsid w:val="00D5181A"/>
    <w:rsid w:val="00DB4F19"/>
    <w:rsid w:val="00E058A1"/>
    <w:rsid w:val="00EC6FC0"/>
    <w:rsid w:val="00ED278F"/>
    <w:rsid w:val="00ED3459"/>
    <w:rsid w:val="00EE2EA4"/>
    <w:rsid w:val="00F23A99"/>
    <w:rsid w:val="00F51DA2"/>
    <w:rsid w:val="00F63577"/>
    <w:rsid w:val="00FA785E"/>
    <w:rsid w:val="00FA7D84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F59B53"/>
  <w15:docId w15:val="{C5E69F8F-CA6D-4F2E-BABA-85389CB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A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BA4"/>
  </w:style>
  <w:style w:type="paragraph" w:styleId="Footer">
    <w:name w:val="footer"/>
    <w:basedOn w:val="Normal"/>
    <w:link w:val="FooterChar"/>
    <w:uiPriority w:val="99"/>
    <w:unhideWhenUsed/>
    <w:rsid w:val="00735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BA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apply-for-an-sia-lice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1612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Brian Dawson</cp:lastModifiedBy>
  <cp:revision>8</cp:revision>
  <cp:lastPrinted>2020-09-23T14:27:00Z</cp:lastPrinted>
  <dcterms:created xsi:type="dcterms:W3CDTF">2022-11-21T16:15:00Z</dcterms:created>
  <dcterms:modified xsi:type="dcterms:W3CDTF">2023-06-23T12:52:00Z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3124d888d3a6469ad1e552ec2bba8835efcd1f492f9bbbde53b011ab2ffbc0ef</vt:lpwstr>
  </property>
</Properties>
</file>